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FAFF" w14:textId="77777777" w:rsidR="00610BEE" w:rsidRDefault="00000000">
      <w:pPr>
        <w:spacing w:after="136" w:line="236" w:lineRule="auto"/>
        <w:ind w:left="0" w:right="8073" w:hanging="1"/>
        <w:jc w:val="left"/>
      </w:pPr>
      <w:r>
        <w:rPr>
          <w:noProof/>
        </w:rPr>
        <w:drawing>
          <wp:inline distT="0" distB="0" distL="0" distR="0" wp14:anchorId="2EE5D7C9" wp14:editId="4293F537">
            <wp:extent cx="741680" cy="756907"/>
            <wp:effectExtent l="0" t="0" r="0" b="0"/>
            <wp:docPr id="335" name="Picture 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5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/>
          <w:sz w:val="20"/>
        </w:rPr>
        <w:t xml:space="preserve"> </w:t>
      </w:r>
      <w:r>
        <w:t xml:space="preserve"> </w:t>
      </w:r>
    </w:p>
    <w:p w14:paraId="3310412F" w14:textId="77777777" w:rsidR="004B41B1" w:rsidRDefault="004B41B1" w:rsidP="00395DDE">
      <w:pPr>
        <w:spacing w:after="12" w:line="259" w:lineRule="auto"/>
        <w:ind w:left="77" w:right="0"/>
        <w:jc w:val="center"/>
      </w:pPr>
      <w:r>
        <w:rPr>
          <w:rFonts w:cs="Arial"/>
          <w:b/>
        </w:rPr>
        <w:t xml:space="preserve">PACTO ENTRE LA ESCUELA Y LOS PADRES  </w:t>
      </w:r>
    </w:p>
    <w:p w14:paraId="11A1722E" w14:textId="77777777" w:rsidR="004B41B1" w:rsidRDefault="004B41B1" w:rsidP="00395DDE">
      <w:pPr>
        <w:spacing w:after="12" w:line="259" w:lineRule="auto"/>
        <w:ind w:left="77" w:right="0"/>
        <w:jc w:val="center"/>
      </w:pPr>
      <w:proofErr w:type="spellStart"/>
      <w:r>
        <w:t>Revisado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26 de </w:t>
      </w:r>
      <w:proofErr w:type="spellStart"/>
      <w:r>
        <w:t>abril</w:t>
      </w:r>
      <w:proofErr w:type="spellEnd"/>
      <w:r>
        <w:t xml:space="preserve"> de 2024 </w:t>
      </w:r>
    </w:p>
    <w:p w14:paraId="79A61AD6" w14:textId="77777777" w:rsidR="004B41B1" w:rsidRDefault="004B41B1" w:rsidP="00395DDE">
      <w:pPr>
        <w:spacing w:after="29" w:line="259" w:lineRule="auto"/>
        <w:ind w:left="0" w:right="0" w:firstLine="0"/>
        <w:jc w:val="left"/>
      </w:pPr>
      <w:r>
        <w:t xml:space="preserve">  </w:t>
      </w:r>
    </w:p>
    <w:p w14:paraId="7460728F" w14:textId="77777777" w:rsidR="004B41B1" w:rsidRDefault="004B41B1" w:rsidP="00395DDE">
      <w:pPr>
        <w:spacing w:after="12" w:line="259" w:lineRule="auto"/>
        <w:ind w:left="77" w:right="5"/>
        <w:jc w:val="center"/>
      </w:pPr>
      <w:r>
        <w:rPr>
          <w:rFonts w:cs="Arial"/>
          <w:b/>
        </w:rPr>
        <w:t xml:space="preserve">2024-2025 </w:t>
      </w:r>
    </w:p>
    <w:p w14:paraId="3317CAAA" w14:textId="77777777" w:rsidR="004B41B1" w:rsidRDefault="004B41B1" w:rsidP="00395DDE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32C6B932" w14:textId="77777777" w:rsidR="004B41B1" w:rsidRDefault="004B41B1" w:rsidP="00395DDE">
      <w:pPr>
        <w:ind w:right="1"/>
      </w:pPr>
      <w:r>
        <w:t xml:space="preserve">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Comunitarias</w:t>
      </w:r>
      <w:proofErr w:type="spellEnd"/>
      <w:r>
        <w:t xml:space="preserve"> Gestalt y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I, </w:t>
      </w:r>
      <w:proofErr w:type="spellStart"/>
      <w:r>
        <w:t>Parte</w:t>
      </w:r>
      <w:proofErr w:type="spellEnd"/>
      <w:r>
        <w:t xml:space="preserve"> A de la Ley de </w:t>
      </w:r>
      <w:proofErr w:type="spellStart"/>
      <w:r>
        <w:t>Educación</w:t>
      </w:r>
      <w:proofErr w:type="spellEnd"/>
      <w:r>
        <w:t xml:space="preserve"> Primaria y </w:t>
      </w:r>
      <w:proofErr w:type="spellStart"/>
      <w:r>
        <w:t>Secundaria</w:t>
      </w:r>
      <w:proofErr w:type="spellEnd"/>
      <w:r>
        <w:t xml:space="preserve"> (ESEA) (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), </w:t>
      </w:r>
      <w:proofErr w:type="spellStart"/>
      <w:r>
        <w:t>acuerdan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describe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personal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compartirán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construirán</w:t>
      </w:r>
      <w:proofErr w:type="spellEnd"/>
      <w:r>
        <w:t xml:space="preserve"> y </w:t>
      </w:r>
      <w:proofErr w:type="spellStart"/>
      <w:r>
        <w:t>desarrollarán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que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sus </w:t>
      </w:r>
      <w:proofErr w:type="spellStart"/>
      <w:r>
        <w:t>metas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del Estado.  </w:t>
      </w:r>
    </w:p>
    <w:p w14:paraId="55585432" w14:textId="77777777" w:rsidR="00610BEE" w:rsidRDefault="00000000">
      <w:pPr>
        <w:spacing w:after="31" w:line="259" w:lineRule="auto"/>
        <w:ind w:left="0" w:right="0" w:firstLine="0"/>
        <w:jc w:val="left"/>
      </w:pPr>
      <w:r>
        <w:t xml:space="preserve">  </w:t>
      </w:r>
    </w:p>
    <w:p w14:paraId="5EF534F5" w14:textId="77777777" w:rsidR="00610BEE" w:rsidRDefault="00000000">
      <w:pPr>
        <w:spacing w:after="30" w:line="259" w:lineRule="auto"/>
        <w:ind w:left="0" w:right="0" w:firstLine="0"/>
        <w:jc w:val="left"/>
      </w:pPr>
      <w:r>
        <w:t xml:space="preserve">  </w:t>
      </w:r>
    </w:p>
    <w:p w14:paraId="429D5D76" w14:textId="77777777" w:rsidR="004B41B1" w:rsidRDefault="004B41B1" w:rsidP="00B740D7">
      <w:pPr>
        <w:pStyle w:val="Heading1"/>
        <w:ind w:left="80"/>
      </w:pPr>
      <w:proofErr w:type="spellStart"/>
      <w:r>
        <w:t>Responsabilidades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 </w:t>
      </w:r>
    </w:p>
    <w:p w14:paraId="3E91596D" w14:textId="77777777" w:rsidR="00610BEE" w:rsidRDefault="00000000">
      <w:pPr>
        <w:spacing w:after="30" w:line="259" w:lineRule="auto"/>
        <w:ind w:left="0" w:right="0" w:firstLine="0"/>
        <w:jc w:val="left"/>
      </w:pPr>
      <w:r>
        <w:t xml:space="preserve">  </w:t>
      </w:r>
    </w:p>
    <w:p w14:paraId="40ED9DE4" w14:textId="77777777" w:rsidR="004B41B1" w:rsidRDefault="004B41B1" w:rsidP="007F1DFB">
      <w:pPr>
        <w:spacing w:after="12"/>
        <w:ind w:right="1"/>
      </w:pPr>
      <w:r>
        <w:t xml:space="preserve">Nuestra </w:t>
      </w:r>
      <w:proofErr w:type="spellStart"/>
      <w:r>
        <w:t>escuela</w:t>
      </w:r>
      <w:proofErr w:type="spellEnd"/>
      <w:r>
        <w:t xml:space="preserve">:  </w:t>
      </w:r>
    </w:p>
    <w:p w14:paraId="20C77FE1" w14:textId="77777777" w:rsidR="00610BEE" w:rsidRDefault="00000000">
      <w:pPr>
        <w:spacing w:after="31" w:line="259" w:lineRule="auto"/>
        <w:ind w:left="0" w:right="0" w:firstLine="0"/>
        <w:jc w:val="left"/>
      </w:pPr>
      <w:r>
        <w:t xml:space="preserve">  </w:t>
      </w:r>
    </w:p>
    <w:p w14:paraId="65AF2EE2" w14:textId="77777777" w:rsidR="004B41B1" w:rsidRDefault="004B41B1" w:rsidP="004B41B1">
      <w:pPr>
        <w:numPr>
          <w:ilvl w:val="0"/>
          <w:numId w:val="3"/>
        </w:numPr>
        <w:ind w:right="1" w:hanging="360"/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currículo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 y de </w:t>
      </w:r>
      <w:proofErr w:type="spellStart"/>
      <w:r>
        <w:t>apoyo</w:t>
      </w:r>
      <w:proofErr w:type="spellEnd"/>
      <w:r>
        <w:t xml:space="preserve"> que </w:t>
      </w:r>
      <w:proofErr w:type="spellStart"/>
      <w:r>
        <w:t>permita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.  </w:t>
      </w:r>
    </w:p>
    <w:p w14:paraId="0CA6737D" w14:textId="77777777" w:rsidR="004B41B1" w:rsidRDefault="004B41B1" w:rsidP="004B41B1">
      <w:pPr>
        <w:numPr>
          <w:ilvl w:val="0"/>
          <w:numId w:val="3"/>
        </w:numPr>
        <w:ind w:right="1" w:hanging="360"/>
      </w:pP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de padres y maestros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discutirá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que se </w:t>
      </w:r>
      <w:proofErr w:type="spellStart"/>
      <w:r>
        <w:t>refiere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logros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 </w:t>
      </w:r>
    </w:p>
    <w:p w14:paraId="68A93EA6" w14:textId="77777777" w:rsidR="004B41B1" w:rsidRDefault="004B41B1" w:rsidP="004B41B1">
      <w:pPr>
        <w:numPr>
          <w:ilvl w:val="0"/>
          <w:numId w:val="3"/>
        </w:numPr>
        <w:ind w:right="1" w:hanging="360"/>
      </w:pP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.  </w:t>
      </w:r>
    </w:p>
    <w:p w14:paraId="3FD56802" w14:textId="77777777" w:rsidR="004B41B1" w:rsidRDefault="004B41B1" w:rsidP="004B41B1">
      <w:pPr>
        <w:numPr>
          <w:ilvl w:val="0"/>
          <w:numId w:val="3"/>
        </w:numPr>
        <w:ind w:right="1" w:hanging="360"/>
      </w:pP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un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al personal.  </w:t>
      </w:r>
    </w:p>
    <w:p w14:paraId="7903D84F" w14:textId="77777777" w:rsidR="004B41B1" w:rsidRDefault="004B41B1" w:rsidP="004B41B1">
      <w:pPr>
        <w:numPr>
          <w:ilvl w:val="0"/>
          <w:numId w:val="3"/>
        </w:numPr>
        <w:ind w:right="1" w:hanging="360"/>
      </w:pP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ofrecerse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la </w:t>
      </w:r>
      <w:proofErr w:type="spellStart"/>
      <w:r>
        <w:t>observación</w:t>
      </w:r>
      <w:proofErr w:type="spellEnd"/>
      <w:r>
        <w:t xml:space="preserve"> de 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aula.  </w:t>
      </w:r>
    </w:p>
    <w:p w14:paraId="3ED11838" w14:textId="77777777" w:rsidR="00610BEE" w:rsidRDefault="00000000">
      <w:pPr>
        <w:spacing w:after="30" w:line="259" w:lineRule="auto"/>
        <w:ind w:left="0" w:right="0" w:firstLine="0"/>
        <w:jc w:val="left"/>
      </w:pPr>
      <w:r>
        <w:t xml:space="preserve">  </w:t>
      </w:r>
    </w:p>
    <w:p w14:paraId="46F8E9FF" w14:textId="77777777" w:rsidR="004B41B1" w:rsidRDefault="004B41B1" w:rsidP="002E7222">
      <w:pPr>
        <w:pStyle w:val="Heading1"/>
        <w:ind w:left="80"/>
      </w:pPr>
      <w:proofErr w:type="spellStart"/>
      <w:r>
        <w:t>Responsabilidades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 </w:t>
      </w:r>
    </w:p>
    <w:p w14:paraId="31A6E8ED" w14:textId="77777777" w:rsidR="00610BEE" w:rsidRDefault="00000000">
      <w:pPr>
        <w:spacing w:after="31" w:line="259" w:lineRule="auto"/>
        <w:ind w:left="0" w:right="0" w:firstLine="0"/>
        <w:jc w:val="left"/>
      </w:pPr>
      <w:r>
        <w:t xml:space="preserve">  </w:t>
      </w:r>
    </w:p>
    <w:p w14:paraId="265B1C9C" w14:textId="77777777" w:rsidR="004B41B1" w:rsidRDefault="004B41B1" w:rsidP="00A82A86">
      <w:pPr>
        <w:spacing w:after="12"/>
        <w:ind w:right="1"/>
      </w:pPr>
      <w:proofErr w:type="spellStart"/>
      <w:r>
        <w:t>Nosotros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padres, </w:t>
      </w:r>
      <w:proofErr w:type="spellStart"/>
      <w:r>
        <w:t>apoyaremos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:   </w:t>
      </w:r>
    </w:p>
    <w:p w14:paraId="77187787" w14:textId="77777777" w:rsidR="00610BEE" w:rsidRDefault="00000000">
      <w:pPr>
        <w:spacing w:after="30" w:line="259" w:lineRule="auto"/>
        <w:ind w:left="0" w:right="0" w:firstLine="0"/>
        <w:jc w:val="left"/>
      </w:pPr>
      <w:r>
        <w:t xml:space="preserve">  </w:t>
      </w:r>
    </w:p>
    <w:p w14:paraId="3DCCFDE4" w14:textId="77777777" w:rsidR="004B41B1" w:rsidRDefault="004B41B1" w:rsidP="004B41B1">
      <w:pPr>
        <w:numPr>
          <w:ilvl w:val="0"/>
          <w:numId w:val="4"/>
        </w:numPr>
        <w:ind w:right="1" w:hanging="360"/>
      </w:pPr>
      <w:proofErr w:type="spellStart"/>
      <w:r>
        <w:t>Seguimiento</w:t>
      </w:r>
      <w:proofErr w:type="spellEnd"/>
      <w:r>
        <w:t xml:space="preserve"> de la </w:t>
      </w:r>
      <w:proofErr w:type="spellStart"/>
      <w:r>
        <w:t>asistencia</w:t>
      </w:r>
      <w:proofErr w:type="spellEnd"/>
      <w:r>
        <w:t xml:space="preserve">.  </w:t>
      </w:r>
    </w:p>
    <w:p w14:paraId="7C34F6BB" w14:textId="77777777" w:rsidR="004B41B1" w:rsidRDefault="004B41B1" w:rsidP="004B41B1">
      <w:pPr>
        <w:numPr>
          <w:ilvl w:val="0"/>
          <w:numId w:val="4"/>
        </w:numPr>
        <w:ind w:right="1" w:hanging="360"/>
      </w:pPr>
      <w:proofErr w:type="spellStart"/>
      <w:r>
        <w:t>Asegurarse</w:t>
      </w:r>
      <w:proofErr w:type="spellEnd"/>
      <w:r>
        <w:t xml:space="preserve"> de que se </w:t>
      </w:r>
      <w:proofErr w:type="spellStart"/>
      <w:r>
        <w:t>completen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.  </w:t>
      </w:r>
    </w:p>
    <w:p w14:paraId="16EA5B26" w14:textId="77777777" w:rsidR="004B41B1" w:rsidRDefault="004B41B1" w:rsidP="004B41B1">
      <w:pPr>
        <w:numPr>
          <w:ilvl w:val="0"/>
          <w:numId w:val="4"/>
        </w:numPr>
        <w:ind w:right="1" w:hanging="360"/>
      </w:pPr>
      <w:proofErr w:type="spellStart"/>
      <w:r>
        <w:t>Controlar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televisión</w:t>
      </w:r>
      <w:proofErr w:type="spellEnd"/>
      <w:r>
        <w:t xml:space="preserve"> que </w:t>
      </w:r>
      <w:proofErr w:type="spellStart"/>
      <w:r>
        <w:t>ven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.  </w:t>
      </w:r>
    </w:p>
    <w:p w14:paraId="37B773FB" w14:textId="77777777" w:rsidR="004B41B1" w:rsidRDefault="004B41B1" w:rsidP="004B41B1">
      <w:pPr>
        <w:numPr>
          <w:ilvl w:val="0"/>
          <w:numId w:val="4"/>
        </w:numPr>
        <w:ind w:right="1" w:hanging="360"/>
      </w:pPr>
      <w:proofErr w:type="spellStart"/>
      <w:r>
        <w:t>Voluntariado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.  </w:t>
      </w:r>
    </w:p>
    <w:p w14:paraId="13E94059" w14:textId="77777777" w:rsidR="004B41B1" w:rsidRDefault="004B41B1" w:rsidP="004B41B1">
      <w:pPr>
        <w:numPr>
          <w:ilvl w:val="0"/>
          <w:numId w:val="4"/>
        </w:numPr>
        <w:ind w:right="1" w:hanging="360"/>
      </w:pPr>
      <w:proofErr w:type="spellStart"/>
      <w:r>
        <w:lastRenderedPageBreak/>
        <w:t>Participar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educación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.  </w:t>
      </w:r>
    </w:p>
    <w:p w14:paraId="765659D7" w14:textId="77777777" w:rsidR="004B41B1" w:rsidRDefault="004B41B1" w:rsidP="004B41B1">
      <w:pPr>
        <w:numPr>
          <w:ilvl w:val="0"/>
          <w:numId w:val="4"/>
        </w:numPr>
        <w:ind w:right="1" w:hanging="360"/>
      </w:pPr>
      <w:proofErr w:type="spellStart"/>
      <w:r>
        <w:t>Promover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extracurricular de mi </w:t>
      </w:r>
      <w:proofErr w:type="spellStart"/>
      <w:r>
        <w:t>hijo</w:t>
      </w:r>
      <w:proofErr w:type="spellEnd"/>
      <w:r>
        <w:t xml:space="preserve">.  </w:t>
      </w:r>
    </w:p>
    <w:p w14:paraId="69C18031" w14:textId="77777777" w:rsidR="004B41B1" w:rsidRDefault="004B41B1" w:rsidP="004B41B1">
      <w:pPr>
        <w:numPr>
          <w:ilvl w:val="0"/>
          <w:numId w:val="4"/>
        </w:numPr>
        <w:ind w:right="1" w:hanging="360"/>
      </w:pPr>
      <w:proofErr w:type="spellStart"/>
      <w:r>
        <w:t>Mantenerme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comunicarme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leyendo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avisos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o del </w:t>
      </w:r>
      <w:proofErr w:type="spellStart"/>
      <w:r>
        <w:t>distrito</w:t>
      </w:r>
      <w:proofErr w:type="spellEnd"/>
      <w:r>
        <w:t xml:space="preserve"> escolar,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recibidos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, y responder,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.  </w:t>
      </w:r>
    </w:p>
    <w:p w14:paraId="3F5FD801" w14:textId="77777777" w:rsidR="004B41B1" w:rsidRDefault="004B41B1" w:rsidP="004B41B1">
      <w:pPr>
        <w:numPr>
          <w:ilvl w:val="0"/>
          <w:numId w:val="4"/>
        </w:numPr>
        <w:spacing w:after="2"/>
        <w:ind w:right="1" w:hanging="360"/>
      </w:pPr>
      <w:proofErr w:type="spellStart"/>
      <w:r>
        <w:t>Servir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asesores</w:t>
      </w:r>
      <w:proofErr w:type="spellEnd"/>
      <w:r>
        <w:t xml:space="preserve"> de </w:t>
      </w:r>
      <w:proofErr w:type="spellStart"/>
      <w:r>
        <w:t>políticas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del </w:t>
      </w:r>
      <w:proofErr w:type="spellStart"/>
      <w:r>
        <w:t>Título</w:t>
      </w:r>
      <w:proofErr w:type="spellEnd"/>
      <w:r>
        <w:t xml:space="preserve"> I, </w:t>
      </w:r>
      <w:proofErr w:type="spellStart"/>
      <w:r>
        <w:t>Parte</w:t>
      </w:r>
      <w:proofErr w:type="spellEnd"/>
      <w:r>
        <w:t xml:space="preserve"> 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Mejoramiento</w:t>
      </w:r>
      <w:proofErr w:type="spellEnd"/>
      <w:r>
        <w:t xml:space="preserve"> Escolar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</w:t>
      </w:r>
      <w:proofErr w:type="spellStart"/>
      <w:r>
        <w:t>Políticas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Asesor</w:t>
      </w:r>
      <w:proofErr w:type="spellEnd"/>
      <w:r>
        <w:t xml:space="preserve"> de </w:t>
      </w:r>
      <w:proofErr w:type="spellStart"/>
      <w:r>
        <w:t>Políticas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Distrito,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Profesionales</w:t>
      </w:r>
      <w:proofErr w:type="spellEnd"/>
      <w:r>
        <w:t xml:space="preserve"> del Estado,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Escolar u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asesoramiento</w:t>
      </w:r>
      <w:proofErr w:type="spellEnd"/>
      <w:r>
        <w:t xml:space="preserve"> o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. </w:t>
      </w:r>
    </w:p>
    <w:p w14:paraId="6846A1E8" w14:textId="77777777" w:rsidR="004B41B1" w:rsidRDefault="004B41B1" w:rsidP="004B41B1">
      <w:pPr>
        <w:spacing w:after="2"/>
        <w:ind w:left="720" w:right="1" w:firstLine="0"/>
      </w:pPr>
    </w:p>
    <w:p w14:paraId="7846942D" w14:textId="5EE590B8" w:rsidR="00610BEE" w:rsidRDefault="00000000" w:rsidP="004B41B1">
      <w:pPr>
        <w:spacing w:after="0" w:line="259" w:lineRule="auto"/>
        <w:ind w:left="341" w:right="0" w:firstLine="0"/>
        <w:jc w:val="left"/>
      </w:pPr>
      <w:r>
        <w:rPr>
          <w:noProof/>
        </w:rPr>
        <w:drawing>
          <wp:inline distT="0" distB="0" distL="0" distR="0" wp14:anchorId="4133057D" wp14:editId="5D666353">
            <wp:extent cx="741680" cy="756907"/>
            <wp:effectExtent l="0" t="0" r="0" b="0"/>
            <wp:docPr id="453" name="Picture 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Picture 4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5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</w:rPr>
        <w:t xml:space="preserve"> </w:t>
      </w:r>
      <w:r>
        <w:t xml:space="preserve"> </w:t>
      </w:r>
    </w:p>
    <w:p w14:paraId="46AF798F" w14:textId="77777777" w:rsidR="00610BEE" w:rsidRDefault="00000000">
      <w:pPr>
        <w:spacing w:after="30" w:line="259" w:lineRule="auto"/>
        <w:ind w:left="341" w:right="0" w:firstLine="0"/>
        <w:jc w:val="left"/>
      </w:pPr>
      <w:r>
        <w:t xml:space="preserve">  </w:t>
      </w:r>
    </w:p>
    <w:p w14:paraId="42A16EA5" w14:textId="77777777" w:rsidR="004B41B1" w:rsidRDefault="004B41B1" w:rsidP="00327F86">
      <w:pPr>
        <w:pStyle w:val="Heading1"/>
        <w:ind w:left="471"/>
      </w:pPr>
      <w:proofErr w:type="spellStart"/>
      <w:r>
        <w:t>Responsabilidades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 </w:t>
      </w:r>
    </w:p>
    <w:p w14:paraId="60386392" w14:textId="77777777" w:rsidR="00610BEE" w:rsidRDefault="00000000">
      <w:pPr>
        <w:spacing w:after="0" w:line="259" w:lineRule="auto"/>
        <w:ind w:left="341" w:right="0" w:firstLine="0"/>
        <w:jc w:val="left"/>
      </w:pPr>
      <w:r>
        <w:t xml:space="preserve">  </w:t>
      </w:r>
    </w:p>
    <w:p w14:paraId="3B03D22C" w14:textId="77777777" w:rsidR="004B41B1" w:rsidRDefault="004B41B1" w:rsidP="00CC0200">
      <w:pPr>
        <w:spacing w:after="11" w:line="259" w:lineRule="auto"/>
        <w:ind w:left="471" w:right="0"/>
        <w:jc w:val="left"/>
      </w:pPr>
      <w:proofErr w:type="spellStart"/>
      <w:r>
        <w:rPr>
          <w:rFonts w:cs="Arial"/>
          <w:b/>
        </w:rPr>
        <w:t>Nosotros</w:t>
      </w:r>
      <w:proofErr w:type="spellEnd"/>
      <w:r>
        <w:rPr>
          <w:rFonts w:cs="Arial"/>
          <w:b/>
        </w:rPr>
        <w:t xml:space="preserve">, </w:t>
      </w:r>
      <w:proofErr w:type="spellStart"/>
      <w:r>
        <w:rPr>
          <w:rFonts w:cs="Arial"/>
          <w:b/>
        </w:rPr>
        <w:t>como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estudiantes</w:t>
      </w:r>
      <w:proofErr w:type="spellEnd"/>
      <w:r>
        <w:rPr>
          <w:rFonts w:cs="Arial"/>
          <w:b/>
        </w:rPr>
        <w:t xml:space="preserve">, </w:t>
      </w:r>
      <w:proofErr w:type="spellStart"/>
      <w:r>
        <w:rPr>
          <w:rFonts w:cs="Arial"/>
          <w:b/>
        </w:rPr>
        <w:t>compartiremos</w:t>
      </w:r>
      <w:proofErr w:type="spellEnd"/>
      <w:r>
        <w:rPr>
          <w:rFonts w:cs="Arial"/>
          <w:b/>
        </w:rPr>
        <w:t xml:space="preserve"> la </w:t>
      </w:r>
      <w:proofErr w:type="spellStart"/>
      <w:r>
        <w:rPr>
          <w:rFonts w:cs="Arial"/>
          <w:b/>
        </w:rPr>
        <w:t>responsabilidad</w:t>
      </w:r>
      <w:proofErr w:type="spellEnd"/>
      <w:r>
        <w:rPr>
          <w:rFonts w:cs="Arial"/>
          <w:b/>
        </w:rPr>
        <w:t xml:space="preserve"> de </w:t>
      </w:r>
      <w:proofErr w:type="spellStart"/>
      <w:r>
        <w:rPr>
          <w:rFonts w:cs="Arial"/>
          <w:b/>
        </w:rPr>
        <w:t>mejorar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nuestro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rendimiento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académico</w:t>
      </w:r>
      <w:proofErr w:type="spellEnd"/>
      <w:r>
        <w:rPr>
          <w:rFonts w:cs="Arial"/>
          <w:b/>
        </w:rPr>
        <w:t xml:space="preserve"> y </w:t>
      </w:r>
      <w:proofErr w:type="spellStart"/>
      <w:r>
        <w:rPr>
          <w:rFonts w:cs="Arial"/>
          <w:b/>
        </w:rPr>
        <w:t>alcanzar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los</w:t>
      </w:r>
      <w:proofErr w:type="spellEnd"/>
      <w:r>
        <w:rPr>
          <w:rFonts w:cs="Arial"/>
          <w:b/>
        </w:rPr>
        <w:t xml:space="preserve"> altos </w:t>
      </w:r>
      <w:proofErr w:type="spellStart"/>
      <w:r>
        <w:rPr>
          <w:rFonts w:cs="Arial"/>
          <w:b/>
        </w:rPr>
        <w:t>estándares</w:t>
      </w:r>
      <w:proofErr w:type="spellEnd"/>
      <w:r>
        <w:rPr>
          <w:rFonts w:cs="Arial"/>
          <w:b/>
        </w:rPr>
        <w:t xml:space="preserve"> del </w:t>
      </w:r>
      <w:proofErr w:type="spellStart"/>
      <w:r>
        <w:rPr>
          <w:rFonts w:cs="Arial"/>
          <w:b/>
        </w:rPr>
        <w:t>estado</w:t>
      </w:r>
      <w:proofErr w:type="spellEnd"/>
      <w:r>
        <w:rPr>
          <w:rFonts w:cs="Arial"/>
          <w:b/>
        </w:rPr>
        <w:t xml:space="preserve">.  </w:t>
      </w:r>
      <w:proofErr w:type="spellStart"/>
      <w:r>
        <w:rPr>
          <w:rFonts w:cs="Arial"/>
          <w:b/>
        </w:rPr>
        <w:t>En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concreto</w:t>
      </w:r>
      <w:proofErr w:type="spellEnd"/>
      <w:r>
        <w:rPr>
          <w:rFonts w:cs="Arial"/>
          <w:b/>
        </w:rPr>
        <w:t xml:space="preserve">, </w:t>
      </w:r>
      <w:proofErr w:type="spellStart"/>
      <w:r>
        <w:rPr>
          <w:rFonts w:cs="Arial"/>
          <w:b/>
        </w:rPr>
        <w:t>haremos</w:t>
      </w:r>
      <w:proofErr w:type="spellEnd"/>
      <w:r>
        <w:rPr>
          <w:rFonts w:cs="Arial"/>
          <w:b/>
        </w:rPr>
        <w:t xml:space="preserve"> lo </w:t>
      </w:r>
      <w:proofErr w:type="spellStart"/>
      <w:r>
        <w:rPr>
          <w:rFonts w:cs="Arial"/>
          <w:b/>
        </w:rPr>
        <w:t>siguiente</w:t>
      </w:r>
      <w:proofErr w:type="spellEnd"/>
      <w:r>
        <w:rPr>
          <w:rFonts w:cs="Arial"/>
          <w:b/>
        </w:rPr>
        <w:t xml:space="preserve">:  </w:t>
      </w:r>
    </w:p>
    <w:p w14:paraId="45C2F357" w14:textId="745F7F9C" w:rsidR="006802DF" w:rsidRDefault="00000000" w:rsidP="006802DF">
      <w:pPr>
        <w:spacing w:after="36" w:line="259" w:lineRule="auto"/>
        <w:ind w:left="341" w:right="0" w:firstLine="0"/>
        <w:jc w:val="left"/>
      </w:pPr>
      <w:r>
        <w:t xml:space="preserve">  </w:t>
      </w:r>
    </w:p>
    <w:p w14:paraId="4D6CB50A" w14:textId="09596CA7" w:rsidR="006802DF" w:rsidRDefault="006802DF">
      <w:pPr>
        <w:ind w:left="996" w:right="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FD5BF7" wp14:editId="68E3204E">
                <wp:simplePos x="0" y="0"/>
                <wp:positionH relativeFrom="column">
                  <wp:posOffset>216535</wp:posOffset>
                </wp:positionH>
                <wp:positionV relativeFrom="paragraph">
                  <wp:posOffset>177682</wp:posOffset>
                </wp:positionV>
                <wp:extent cx="3657600" cy="2116455"/>
                <wp:effectExtent l="0" t="0" r="0" b="0"/>
                <wp:wrapNone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116455"/>
                          <a:chOff x="0" y="0"/>
                          <a:chExt cx="3657600" cy="2116455"/>
                        </a:xfrm>
                      </wpg:grpSpPr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285"/>
                            <a:ext cx="2030095" cy="289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Shape 344"/>
                        <wps:cNvSpPr/>
                        <wps:spPr>
                          <a:xfrm>
                            <a:off x="0" y="2116455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286000" y="2116455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193548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38252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574548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960501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854" y="1143381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071C4D" id="Group 2108" o:spid="_x0000_s1026" style="position:absolute;margin-left:17.05pt;margin-top:14pt;width:4in;height:166.65pt;z-index:-251658240" coordsize="36576,2116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27" type="#_x0000_t75" style="position:absolute;top:16452;width:20300;height:28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">
                  <v:imagedata r:id="rId8" o:title=""/>
                </v:shape>
                <v:shape id="Shape 344" o:spid="_x0000_s1028" style="position:absolute;top:21164;width:18288;height:0;visibility:visible;mso-wrap-style:square;v-text-anchor:top" coordsize="18288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" path="m,l1828800,e" filled="f" strokeweight=".34pt">
                  <v:path arrowok="t" textboxrect="0,0,1828800,0"/>
                </v:shape>
                <v:shape id="Shape 345" o:spid="_x0000_s1029" style="position:absolute;left:22860;top:21164;width:13716;height:0;visibility:visible;mso-wrap-style:square;v-text-anchor:top" coordsize="1371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" path="m,l1371600,e" filled="f" strokeweight=".34pt">
                  <v:path arrowok="t" textboxrect="0,0,1371600,0"/>
                </v:shape>
                <v:shape id="Picture 347" o:spid="_x0000_s1030" type="#_x0000_t75" style="position:absolute;left:2288;width:2103;height: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">
                  <v:imagedata r:id="rId9" o:title=""/>
                </v:shape>
                <v:shape id="Picture 349" o:spid="_x0000_s1031" type="#_x0000_t75" style="position:absolute;left:2288;top:1935;width:2103;height:15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">
                  <v:imagedata r:id="rId9" o:title=""/>
                </v:shape>
                <v:shape id="Picture 351" o:spid="_x0000_s1032" type="#_x0000_t75" style="position:absolute;left:2288;top:3825;width:2103;height: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">
                  <v:imagedata r:id="rId9" o:title=""/>
                </v:shape>
                <v:shape id="Picture 353" o:spid="_x0000_s1033" type="#_x0000_t75" style="position:absolute;left:2288;top:5745;width:2103;height:15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">
                  <v:imagedata r:id="rId9" o:title=""/>
                </v:shape>
                <v:shape id="Picture 355" o:spid="_x0000_s1034" type="#_x0000_t75" style="position:absolute;left:2288;top:9605;width:2103;height:15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">
                  <v:imagedata r:id="rId9" o:title=""/>
                </v:shape>
                <v:shape id="Picture 357" o:spid="_x0000_s1035" type="#_x0000_t75" style="position:absolute;left:2288;top:11433;width:2103;height:15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">
                  <v:imagedata r:id="rId9" o:title=""/>
                </v:shape>
              </v:group>
            </w:pict>
          </mc:Fallback>
        </mc:AlternateContent>
      </w:r>
    </w:p>
    <w:p w14:paraId="797BA048" w14:textId="77777777" w:rsidR="004B41B1" w:rsidRDefault="004B41B1" w:rsidP="00BF57AB">
      <w:pPr>
        <w:ind w:left="996" w:right="1"/>
      </w:pPr>
      <w:proofErr w:type="spellStart"/>
      <w:r>
        <w:t>Hacer</w:t>
      </w:r>
      <w:proofErr w:type="spellEnd"/>
      <w:r>
        <w:t xml:space="preserve"> mi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y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necesito</w:t>
      </w:r>
      <w:proofErr w:type="spellEnd"/>
      <w:r>
        <w:t xml:space="preserve">.  </w:t>
      </w:r>
    </w:p>
    <w:p w14:paraId="16C0E2DE" w14:textId="77777777" w:rsidR="004B41B1" w:rsidRDefault="004B41B1" w:rsidP="00BF57AB">
      <w:pPr>
        <w:ind w:left="996" w:right="1"/>
      </w:pPr>
      <w:r>
        <w:t xml:space="preserve">Lee al </w:t>
      </w:r>
      <w:proofErr w:type="spellStart"/>
      <w:r>
        <w:t>menos</w:t>
      </w:r>
      <w:proofErr w:type="spellEnd"/>
      <w:r>
        <w:t xml:space="preserve"> 30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horario</w:t>
      </w:r>
      <w:proofErr w:type="spellEnd"/>
      <w:r>
        <w:t xml:space="preserve"> escolar.  </w:t>
      </w:r>
    </w:p>
    <w:p w14:paraId="00CC2A1B" w14:textId="77777777" w:rsidR="004B41B1" w:rsidRDefault="004B41B1" w:rsidP="00BF57AB">
      <w:pPr>
        <w:spacing w:after="0"/>
        <w:ind w:left="996" w:right="1"/>
      </w:pPr>
      <w:r>
        <w:t xml:space="preserve">Siga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 ser </w:t>
      </w:r>
      <w:proofErr w:type="spellStart"/>
      <w:r>
        <w:t>Respetuoso</w:t>
      </w:r>
      <w:proofErr w:type="spellEnd"/>
      <w:r>
        <w:t xml:space="preserve">, </w:t>
      </w:r>
      <w:proofErr w:type="spellStart"/>
      <w:r>
        <w:t>Listo</w:t>
      </w:r>
      <w:proofErr w:type="spellEnd"/>
      <w:r>
        <w:t xml:space="preserve"> y </w:t>
      </w:r>
      <w:proofErr w:type="spellStart"/>
      <w:r>
        <w:t>Responsable</w:t>
      </w:r>
      <w:proofErr w:type="spellEnd"/>
      <w:r>
        <w:t xml:space="preserve">.  </w:t>
      </w:r>
    </w:p>
    <w:p w14:paraId="3377FDEA" w14:textId="77777777" w:rsidR="004B41B1" w:rsidRDefault="004B41B1" w:rsidP="00BF57AB">
      <w:pPr>
        <w:ind w:left="1181" w:right="1" w:hanging="195"/>
      </w:pPr>
      <w:r>
        <w:t xml:space="preserve">Dar a mis padres o al </w:t>
      </w:r>
      <w:proofErr w:type="spellStart"/>
      <w:r>
        <w:t>adulto</w:t>
      </w:r>
      <w:proofErr w:type="spellEnd"/>
      <w:r>
        <w:t xml:space="preserve"> que es </w:t>
      </w:r>
      <w:proofErr w:type="spellStart"/>
      <w:r>
        <w:t>responsable</w:t>
      </w:r>
      <w:proofErr w:type="spellEnd"/>
      <w:r>
        <w:t xml:space="preserve"> de mi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avisos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recibo</w:t>
      </w:r>
      <w:proofErr w:type="spellEnd"/>
      <w:r>
        <w:t xml:space="preserve"> de mi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días.  </w:t>
      </w:r>
    </w:p>
    <w:p w14:paraId="1D54C504" w14:textId="77777777" w:rsidR="004B41B1" w:rsidRDefault="004B41B1" w:rsidP="00BF57AB">
      <w:pPr>
        <w:ind w:left="996" w:right="2260"/>
      </w:pPr>
      <w:r>
        <w:t xml:space="preserve">Siga </w:t>
      </w:r>
      <w:proofErr w:type="spellStart"/>
      <w:r>
        <w:t>el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Código de Honor de GCS.     </w:t>
      </w:r>
    </w:p>
    <w:p w14:paraId="5816E29C" w14:textId="77777777" w:rsidR="004B41B1" w:rsidRDefault="004B41B1" w:rsidP="00BF57AB">
      <w:pPr>
        <w:ind w:left="996" w:right="2260"/>
      </w:pPr>
      <w:proofErr w:type="spellStart"/>
      <w:r>
        <w:t>Completar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5+ horas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.  </w:t>
      </w:r>
    </w:p>
    <w:p w14:paraId="01006D0E" w14:textId="77777777" w:rsidR="004B41B1" w:rsidRDefault="004B41B1" w:rsidP="00BF57AB">
      <w:pPr>
        <w:spacing w:after="11" w:line="259" w:lineRule="auto"/>
        <w:ind w:left="341" w:right="0" w:firstLine="0"/>
        <w:jc w:val="left"/>
      </w:pPr>
      <w:r>
        <w:t xml:space="preserve">  </w:t>
      </w:r>
    </w:p>
    <w:p w14:paraId="4A544DC2" w14:textId="77777777" w:rsidR="00610BEE" w:rsidRDefault="00000000">
      <w:pPr>
        <w:spacing w:after="11" w:line="259" w:lineRule="auto"/>
        <w:ind w:left="341" w:right="0" w:firstLine="0"/>
        <w:jc w:val="left"/>
      </w:pPr>
      <w:r>
        <w:t xml:space="preserve">  </w:t>
      </w:r>
    </w:p>
    <w:p w14:paraId="1F37DCED" w14:textId="77777777" w:rsidR="00610BEE" w:rsidRDefault="00000000">
      <w:pPr>
        <w:spacing w:after="11" w:line="259" w:lineRule="auto"/>
        <w:ind w:left="341" w:right="0" w:firstLine="0"/>
        <w:jc w:val="left"/>
      </w:pPr>
      <w:r>
        <w:t xml:space="preserve">  </w:t>
      </w:r>
    </w:p>
    <w:p w14:paraId="3D233495" w14:textId="77777777" w:rsidR="00610BEE" w:rsidRDefault="00000000">
      <w:pPr>
        <w:spacing w:after="0" w:line="259" w:lineRule="auto"/>
        <w:ind w:left="341" w:right="0" w:firstLine="0"/>
        <w:jc w:val="left"/>
      </w:pPr>
      <w:r>
        <w:t xml:space="preserve">  </w:t>
      </w:r>
    </w:p>
    <w:p w14:paraId="0AA512B9" w14:textId="77777777" w:rsidR="00610BEE" w:rsidRDefault="00000000">
      <w:pPr>
        <w:spacing w:after="0" w:line="259" w:lineRule="auto"/>
        <w:ind w:left="341" w:right="0" w:firstLine="0"/>
        <w:jc w:val="left"/>
      </w:pPr>
      <w:r>
        <w:t xml:space="preserve"> </w:t>
      </w:r>
    </w:p>
    <w:p w14:paraId="6234BE8D" w14:textId="3C07DE2C" w:rsidR="00610BEE" w:rsidRDefault="006802DF" w:rsidP="006802DF">
      <w:pPr>
        <w:spacing w:after="40" w:line="259" w:lineRule="auto"/>
        <w:ind w:left="0" w:right="0" w:firstLine="0"/>
        <w:jc w:val="left"/>
      </w:pPr>
      <w:r>
        <w:t xml:space="preserve">        Chief Executive Officer                                   Date  </w:t>
      </w:r>
    </w:p>
    <w:p w14:paraId="5889F82B" w14:textId="3180B8BE" w:rsidR="00610BEE" w:rsidRDefault="00B36EE5" w:rsidP="006802DF">
      <w:pPr>
        <w:spacing w:after="11" w:line="259" w:lineRule="auto"/>
        <w:ind w:right="0"/>
        <w:jc w:val="lef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AFE81F" wp14:editId="71B3764E">
                <wp:simplePos x="0" y="0"/>
                <wp:positionH relativeFrom="column">
                  <wp:posOffset>453769</wp:posOffset>
                </wp:positionH>
                <wp:positionV relativeFrom="paragraph">
                  <wp:posOffset>-47845</wp:posOffset>
                </wp:positionV>
                <wp:extent cx="1483200" cy="427680"/>
                <wp:effectExtent l="38100" t="38100" r="41275" b="42545"/>
                <wp:wrapNone/>
                <wp:docPr id="93841034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83200" cy="42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87F7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5.05pt;margin-top:-4.45pt;width:118.25pt;height:3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">
                <v:imagedata r:id="rId11" o:title=""/>
              </v:shape>
            </w:pict>
          </mc:Fallback>
        </mc:AlternateContent>
      </w:r>
    </w:p>
    <w:p w14:paraId="400267E2" w14:textId="1AD5952D" w:rsidR="00610BEE" w:rsidRDefault="00B36EE5">
      <w:pPr>
        <w:ind w:left="471" w:right="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604CC9F" wp14:editId="280A96DC">
                <wp:simplePos x="0" y="0"/>
                <wp:positionH relativeFrom="column">
                  <wp:posOffset>3181985</wp:posOffset>
                </wp:positionH>
                <wp:positionV relativeFrom="paragraph">
                  <wp:posOffset>-91440</wp:posOffset>
                </wp:positionV>
                <wp:extent cx="749165" cy="334010"/>
                <wp:effectExtent l="38100" t="38100" r="51435" b="34290"/>
                <wp:wrapNone/>
                <wp:docPr id="199525775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49165" cy="334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00370" id="Ink 14" o:spid="_x0000_s1026" type="#_x0000_t75" style="position:absolute;margin-left:249.85pt;margin-top:-7.9pt;width:60.45pt;height:27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16CFC2F" wp14:editId="123E9A1C">
                <wp:simplePos x="0" y="0"/>
                <wp:positionH relativeFrom="column">
                  <wp:posOffset>2923729</wp:posOffset>
                </wp:positionH>
                <wp:positionV relativeFrom="paragraph">
                  <wp:posOffset>-47105</wp:posOffset>
                </wp:positionV>
                <wp:extent cx="205200" cy="128520"/>
                <wp:effectExtent l="38100" t="38100" r="36195" b="36830"/>
                <wp:wrapNone/>
                <wp:docPr id="5332315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5200" cy="12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BED298" id="Ink 6" o:spid="_x0000_s1026" type="#_x0000_t75" style="position:absolute;margin-left:229.5pt;margin-top:-4.4pt;width:17.5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24F2274" wp14:editId="06F13C12">
                <wp:simplePos x="0" y="0"/>
                <wp:positionH relativeFrom="column">
                  <wp:posOffset>2573020</wp:posOffset>
                </wp:positionH>
                <wp:positionV relativeFrom="paragraph">
                  <wp:posOffset>-104775</wp:posOffset>
                </wp:positionV>
                <wp:extent cx="238915" cy="350245"/>
                <wp:effectExtent l="38100" t="38100" r="15240" b="43815"/>
                <wp:wrapNone/>
                <wp:docPr id="62186608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8915" cy="350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57E3A" id="Ink 4" o:spid="_x0000_s1026" type="#_x0000_t75" style="position:absolute;margin-left:201.9pt;margin-top:-8.95pt;width:20.2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">
                <v:imagedata r:id="rId17" o:title=""/>
              </v:shape>
            </w:pict>
          </mc:Fallback>
        </mc:AlternateContent>
      </w:r>
      <w:r w:rsidR="00000000">
        <w:t xml:space="preserve">________________________         __________________  </w:t>
      </w:r>
    </w:p>
    <w:p w14:paraId="37580FE9" w14:textId="77777777" w:rsidR="00610BEE" w:rsidRDefault="00000000">
      <w:pPr>
        <w:ind w:left="471" w:right="1"/>
      </w:pPr>
      <w:r>
        <w:t xml:space="preserve">Principal                                                            Date  </w:t>
      </w:r>
    </w:p>
    <w:p w14:paraId="191D9ECF" w14:textId="00C96408" w:rsidR="00610BEE" w:rsidRDefault="00000000" w:rsidP="006802DF">
      <w:pPr>
        <w:spacing w:after="12" w:line="259" w:lineRule="auto"/>
        <w:ind w:left="341" w:right="0" w:firstLine="0"/>
        <w:jc w:val="left"/>
      </w:pPr>
      <w:r>
        <w:t xml:space="preserve">  </w:t>
      </w:r>
    </w:p>
    <w:p w14:paraId="20621CBB" w14:textId="77777777" w:rsidR="00610BEE" w:rsidRDefault="00000000">
      <w:pPr>
        <w:tabs>
          <w:tab w:val="center" w:pos="416"/>
          <w:tab w:val="center" w:pos="1987"/>
          <w:tab w:val="center" w:pos="517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F2F02F1" wp14:editId="7990B98E">
                <wp:extent cx="1828826" cy="4318"/>
                <wp:effectExtent l="0" t="0" r="0" b="0"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26" cy="4318"/>
                          <a:chOff x="0" y="0"/>
                          <a:chExt cx="1828826" cy="4318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1828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26">
                                <a:moveTo>
                                  <a:pt x="0" y="0"/>
                                </a:moveTo>
                                <a:lnTo>
                                  <a:pt x="1828826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0" style="width:144.002pt;height:0.34pt;mso-position-horizontal-relative:char;mso-position-vertical-relative:line" coordsize="18288,43">
                <v:shape id="Shape 454" style="position:absolute;width:18288;height:0;left:0;top:0;" coordsize="1828826,0" path="m0,0l1828826,0">
                  <v:stroke weight="0.3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2B83D5" wp14:editId="606D56F9">
                <wp:extent cx="1371600" cy="4318"/>
                <wp:effectExtent l="0" t="0" r="0" b="0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4318"/>
                          <a:chOff x="0" y="0"/>
                          <a:chExt cx="1371600" cy="4318"/>
                        </a:xfrm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1" style="width:108pt;height:0.34pt;mso-position-horizontal-relative:char;mso-position-vertical-relative:line" coordsize="13716,43">
                <v:shape id="Shape 455" style="position:absolute;width:13716;height:0;left:0;top:0;" coordsize="1371600,0" path="m0,0l1371600,0">
                  <v:stroke weight="0.3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6EF4E7E1" w14:textId="77777777" w:rsidR="00610BEE" w:rsidRDefault="00000000">
      <w:pPr>
        <w:ind w:left="331" w:right="3861" w:firstLine="120"/>
      </w:pPr>
      <w:r>
        <w:t xml:space="preserve">Parent                                                              Date    </w:t>
      </w:r>
    </w:p>
    <w:p w14:paraId="75627315" w14:textId="69848975" w:rsidR="006802DF" w:rsidRDefault="00000000">
      <w:pPr>
        <w:ind w:left="471" w:right="231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5DAE6B11" wp14:editId="074E5880">
                <wp:extent cx="1828800" cy="4318"/>
                <wp:effectExtent l="0" t="0" r="0" b="0"/>
                <wp:docPr id="2112" name="Group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4318"/>
                          <a:chOff x="0" y="0"/>
                          <a:chExt cx="1828800" cy="4318"/>
                        </a:xfrm>
                      </wpg:grpSpPr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2" style="width:144pt;height:0.34pt;mso-position-horizontal-relative:char;mso-position-vertical-relative:line" coordsize="18288,43">
                <v:shape id="Shape 456" style="position:absolute;width:18288;height:0;left:0;top:0;" coordsize="1828800,0" path="m0,0l1828800,0">
                  <v:stroke weight="0.3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</w:t>
      </w:r>
      <w:r w:rsidR="006802DF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C9A2F96" wp14:editId="62205E6A">
                <wp:extent cx="1371600" cy="4318"/>
                <wp:effectExtent l="0" t="0" r="0" b="0"/>
                <wp:docPr id="2113" name="Group 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4318"/>
                          <a:chOff x="0" y="0"/>
                          <a:chExt cx="1371600" cy="4318"/>
                        </a:xfrm>
                      </wpg:grpSpPr>
                      <wps:wsp>
                        <wps:cNvPr id="457" name="Shape 457"/>
                        <wps:cNvSpPr/>
                        <wps:spPr>
                          <a:xfrm>
                            <a:off x="0" y="0"/>
                            <a:ext cx="137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43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0872B" id="Group 2113" o:spid="_x0000_s1026" style="width:108pt;height:.35pt;mso-position-horizontal-relative:char;mso-position-vertical-relative:line" coordsize="13716,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">
                <v:shape id="Shape 457" o:spid="_x0000_s1027" style="position:absolute;width:13716;height:0;visibility:visible;mso-wrap-style:square;v-text-anchor:top" coordsize="1371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" path="m,l1371600,e" filled="f" strokeweight=".34pt">
                  <v:path arrowok="t" textboxrect="0,0,1371600,0"/>
                </v:shape>
                <w10:anchorlock/>
              </v:group>
            </w:pict>
          </mc:Fallback>
        </mc:AlternateContent>
      </w:r>
    </w:p>
    <w:p w14:paraId="44709A8C" w14:textId="223F6716" w:rsidR="00610BEE" w:rsidRDefault="00000000">
      <w:pPr>
        <w:ind w:left="471" w:right="2310"/>
      </w:pPr>
      <w:r>
        <w:t xml:space="preserve">Student                                                           Date  </w:t>
      </w:r>
    </w:p>
    <w:sectPr w:rsidR="00610BEE">
      <w:pgSz w:w="12240" w:h="15840"/>
      <w:pgMar w:top="1440" w:right="1450" w:bottom="171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58F"/>
    <w:multiLevelType w:val="multilevel"/>
    <w:tmpl w:val="3C1A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D52EA3"/>
    <w:multiLevelType w:val="multilevel"/>
    <w:tmpl w:val="CDA4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D65169"/>
    <w:multiLevelType w:val="hybridMultilevel"/>
    <w:tmpl w:val="D1E4C140"/>
    <w:lvl w:ilvl="0" w:tplc="48B0EA0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27EF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2BB86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A191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C45CA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E7594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348B5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E232A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6BB8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6050B6"/>
    <w:multiLevelType w:val="hybridMultilevel"/>
    <w:tmpl w:val="2ADA4796"/>
    <w:lvl w:ilvl="0" w:tplc="BD68D578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6D948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8D95A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074D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221934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4BD3A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A258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EF8C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EF402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2081036">
    <w:abstractNumId w:val="3"/>
  </w:num>
  <w:num w:numId="2" w16cid:durableId="264003917">
    <w:abstractNumId w:val="2"/>
  </w:num>
  <w:num w:numId="3" w16cid:durableId="484667471">
    <w:abstractNumId w:val="1"/>
  </w:num>
  <w:num w:numId="4" w16cid:durableId="117067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EE"/>
    <w:rsid w:val="002415D1"/>
    <w:rsid w:val="00422E2D"/>
    <w:rsid w:val="004B41B1"/>
    <w:rsid w:val="00610BEE"/>
    <w:rsid w:val="006802DF"/>
    <w:rsid w:val="00B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FEE7"/>
  <w15:docId w15:val="{52576D1C-FB9B-444C-9DF5-B5E671D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9" w:lineRule="auto"/>
      <w:ind w:left="110" w:right="3" w:hanging="10"/>
      <w:jc w:val="both"/>
    </w:pPr>
    <w:rPr>
      <w:rFonts w:ascii="Arial" w:eastAsia="Arial" w:hAnsi="Arial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 w:line="259" w:lineRule="auto"/>
      <w:ind w:left="77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ink/ink2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9:12:20.7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146 200 24575,'0'28'0,"0"6"0,0 14 0,-5 12 0,-2-11 0,-9 37 0,4-32 0,1 11 0,3-31 0,7-12 0,-3 0 0,4-9 0,0-1 0,0-5 0,0-9 0,0-20 0,0-22 0,0-35 0,0-3 0,0 1 0,5-3 0,2 11 0,5 0 0,-1 3 0,-1 28 0,0 7 0,-1 13 0,-1 9 0,0 5 0,-1 5 0,0 3 0,10 8 0,4 13 0,16 18 0,3 13 0,8 14 0,-8-18 0,8 22 0,-8-22 0,2 16 0,3-6 0,-6-8 0,-5-7 0,-1-13 0,-14-8 0,-1-4 0,-6-5 0,-4-2 0,0-3 0,-1 0 0,-6-4 0,-10-1 0,-16-3 0,-9 0 0,-13 0 0,-1 0 0,-7 0 0,-6 5 0,5-3 0,-6 3 0,8-5 0,-1 0 0,0 0 0,7 0 0,7 0 0,12 0 0,8 0 0,8 0 0,1 0 0,4 0 0,21 0 0,44-7 0,-6-3 0,7-2-1415,27-5 1,7-1 1414,-21 1 0,2-1 0,0 1 0,-4 3 0,-1-1 0,2 1 0,9-4 0,1 0 0,-5 2 0,1 3 0,-2 1 0,23-9 0,-3 3 0,-31 9 0,-3 2 0,7-4 0,-3 1 0,27 2 0,-28 2 0,-27 6 0,-13 0 0,-18 0 0,-34 16 0,-13 3 2829,-21 6-2829,-6 7 0,6-13 0,-7 9 0,7-10 0,7 3 0,15-10 0,13 3 0,10-9 0,6-2 0,14-3 0,14 0 0,26-5 0,2 4 0,23-4 0,-11 5 0,15 0 0,-8 0 0,-8 0 0,-13 13 0,-6 10 0,-10 13 0,-5 0 0,-7-3 0,-5-5 0,-4-5 0,3-2 0,-7-8 0,6-1 0,-3-8 0,3-1 0,1-3 0,4-3 0,-3-6 0,7-4 0,-3 0 0,3 0 0,1 9 0,0 0 0,0 4 0,0 0 0,-4 7 0,13 75 0,-12-23 0,-4-6 0,-1 0 0,-3 0 0,-6-13 0,0-5 0,0-11 0,3-7 0,-2-9 0,6-11 0,-1-34 0,5-27 0,6-10 0,8-27 0,2-2 0,-6 20 0,-8 24 0,0 2 0,17-46 0,6-12 0,-10 60 0,-14 98 0,20 25 0,3-18 0,29-3 0,4-12-557,-17-21 0,4-2 557,3-1 0,3-3 0,7-3 0,5-2 0,3-3 0,6-2 0,-8 0 0,-15-1 0,-2-1 0,35-4 0,-19-3 0,-58 1 0,-3-3 0,-51 9 0,-18 1 0,5 2 0,-4 2 0,-4-1 0,1 0 0,-36 0 0,39 0 0,2 0 0,-30 0 0,-7 0 0,12 0 0,23 4 0,20-3 1114,9 4-1114,17-2 0,3 1 0,7 4 0,3 4 0,30-2 0,17 4 0,5-6 0,9-2-1064,7-2 0,5-1 1064,22 1 0,4-1-1249,-12-1 0,0-4 1249,-21-4 0,2-2 0,-5 0 0,3 1 0,-2-4-505,13-10 0,-3-2 505,-20 9 0,-4 0-35,-3-3 1,-1 2 34,31-5 1713,-36 9-1713,-14 6 2598,-29 5-2598,-38 0 0,-27 0 0,-11 5 0,-18 1 0,28 6 0,-6-1 0,16 0 1299,14-1-1299,12-4 95,11-2-95,13-4 0,15 4 0,20-3 0,6 3 0,17 1 0,-5 1 0,7 5 0,-7-1 0,-2 1 0,-11-2 0,-7 1 0,-1 3 0,-13 0 0,7 1 0,-12 2 0,3-7 0,-4 2 0,0-3 0,-4 0 0,-1-1 0,-3 1 0,0-1 0,-12 2 0,-15 0 0,-40 8 0,18-4 0,-4 2 0,-15 11 0,1 0 0,-17 3 0,14 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9:13:3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24575,'0'3'0,"0"8"0,0 12 0,0 5 0,0-1 0,0 1 0,0 0 0,0-1 0,0 1 0,0 0 0,0-1 0,0-4 0,0 4 0,0-9 0,0 4 0,0-6 0,0 1 0,0 0 0,4 0 0,-3-4 0,6 2 0,-2-6 0,3 7 0,0-8 0,0 8 0,0-7 0,0 3 0,3-4 0,-2-1 0,7 2 0,-3-5 0,-1 3 0,4-6 0,-3 2 0,0-3 0,2 0 0,-6 0 0,12 0 0,-11 0 0,15 0 0,-15 0 0,11 0 0,-9 0 0,1 0 0,-1 0 0,-5-3 0,1 2 0,0-2 0,-1 3 0,-3-4 0,0 0 0,-4-4 0,0 1 0,0-1 0,0-4 0,0 4 0,0-8 0,0 3 0,0-4 0,0 4 0,0-3 0,0 7 0,-4-2 0,0 3 0,-3 3 0,-1 2 0,1 3 0,-1 0 0,0 0 0,1 0 0,-1 0 0,0 3 0,1 2 0,-1-1 0,0 3 0,1-7 0,-1 4 0,4-1 0,-3-2 0,3 2 0,0 1 0,-3-3 0,7 5 0,-7-1 0,3 2 0,-1 0 0,-1-3 0,5 3 0,-6-3 0,6 3 0,-5-3 0,5 2 0,-6-5 0,6 6 0,-2-3 0,3 3 0,-4 1 0,3-1 0,-2 0 0,3-3 0,0-1 0</inkml:trace>
  <inkml:trace contextRef="#ctx0" brushRef="#br0" timeOffset="1677">1144 22 21624,'0'2'0,"0"-1"1418,0 9-1418,0-3 498,0 0-498,0 8 253,0-2-253,0 2 782,0 1-782,0-3 0,0 4 0,0 0 0,0-5 0,0 9 0,0-7 0,0 7 0,-8 1 0,6 7 0,-14 0 0,9 9 0,-11-3 0,6 5 0,-2 1 0,-1-1 0,4 0 0,-3-5 0,-1 4 0,5-10 0,-5 4 0,6-10 0,0 3 0,0-8 0,4 0 0,-2-6 0,6-5 0,-6 1 0,3 0 0,0-1 0,-3 5 0,2-3 0,-3 6 0,0-2 0,3 0 0,-3 3 0,7-8 0,-6 4 0,6-4 0,-2-1 0,3 1 0,0-1 0,0-20 0,0 12 0,0-16 0</inkml:trace>
  <inkml:trace contextRef="#ctx0" brushRef="#br0" timeOffset="4103">1348 140 24575,'11'-11'0,"-3"4"0,3 3 0,11 4 0,-11 0 0,15 0 0,-17 0 0,7 0 0,-8 4 0,4 4 0,-4 1 0,0 7 0,0-4 0,0 1 0,-3 3 0,-2-7 0,-3 6 0,0-6 0,0 7 0,0-8 0,0 4 0,0 0 0,0-4 0,0 8 0,0-7 0,0 2 0,0-3 0,0 0 0,-3-1 0,-1 1 0,-1 0 0,-2-1 0,3 1 0,-4-1 0,4 1 0,-3 0 0,3-1 0,-4 1 0,1-1 0,-1 1 0,1-1 0,-1 1 0,0-1 0,0 1 0,1 0 0,-1-1 0,4 0 0,-3-3 0,3 0 0,-3-4 0,0 0 0,0 0 0,0 0 0,-1 0 0,5-3 0,-1-1 0,4-4 0,0 1 0,0 0 0,0-1 0,0 1 0,0-1 0,0 1 0,4 3 0,0-3 0,4 6 0,-1-6 0,1 6 0,-1-2 0,1 3 0,0-4 0,-1 4 0,1-4 0,-1 4 0,1 0 0,-1 0 0,1 0 0,-1 0 0,1 0 0,-1 0 0,0 0 0,-3 3 0,3-2 0,-6 6 0,6-6 0,-6 6 0,5-6 0,-1 5 0,2-1 0,1 2 0,-1 1 0,1-1 0,0 1 0,-1 0 0,1-1 0,-1 1 0,1-1 0,0 1 0,-1-1 0,-3 1 0,0-1 0,-4 0 0,0-3 0,0-1 0</inkml:trace>
  <inkml:trace contextRef="#ctx0" brushRef="#br0" timeOffset="6307">1749 129 24575,'0'7'0,"0"4"0,0-3 0,0 8 0,0-8 0,0 8 0,0-7 0,0 6 0,0-2 0,0 0 0,0 3 0,0-8 0,0 8 0,0-7 0,0 2 0,0-3 0,0 0 0,0-1 0,0 1 0,0-1 0,0 0 0,0 1 0,0-1 0,0 1 0,0-1 0,6-3 0,-1-1 0,10-3 0,-2 0 0,3 0 0,6 4 0,-4-3 0,9 7 0,-9-7 0,8 3 0,-8-4 0,4 4 0,-9-3 0,2 3 0,-6-4 0,3 0 0,-5 0 0,1 3 0,0-2 0,-4 6 0,2-3 0,-2 0 0,3-1 0,-3-6 0,-1-6 0,-3-3 0,0-5 0,4 0 0,-3 0 0,3-5 0,-4 4 0,0-4 0,0 5 0,0-4 0,0 2 0,0 2 0,0 5 0,0 0 0,0 4 0,0-4 0,0 5 0,0 5 0,0 11 0,0 4 0,0 7 0,0 2 0,0 1 0,0 10 0,0 2 0,0 11 0,0-4 0,0 11 0,4-11 0,-3 11 0,4-12 0,-5 6 0,0-12 0,0-2 0,0-10 0,0-2 0,0-8 0,0-1 0,0-4 0,0-1 0,3 0 0,-3-6 0,3-6 0,-3-7 0,0 2 0,0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9:13:19.4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 1 24575,'8'0'0,"-1"0"0,0 0 0,5 3 0,-3 2 0,3-1 0,-1 0 0,-2-1 0,3-2 0,-5 6 0,1-6 0,-1 2 0,1 0 0,0-2 0,-4 6 0,-1-3 0,1 0 0,-4 3 0,7-7 0,-6 7 0,6-6 0,-7 6 0,7-7 0,-3 4 0,4-4 0,-1 3 0,1-2 0,0 6 0,-1-7 0,5 8 0,1-8 0,4 4 0,4 0 0,-3-3 0,4 3 0,-5 0 0,0-3 0,-5 6 0,0-6 0,-4 6 0,-1-6 0,1 5 0,0-1 0,-4 2 0,-1 1 0,-3-1 0,0 0 0,-3 1 0,-5 0 0,-5-1 0,-4 2 0,0-1 0,0 1 0,-5-1 0,4 5 0,-9-3 0,9 2 0,-3 1 0,4-4 0,0 3 0,0-4 0,0 1 0,0-4 0,4-2 0,-3 1 0,7-3 0,-3 3 0,5-4 0,-1 0 0,-4 3 0,3-2 0,-2 3 0,3-4 0,0 4 0,0-4 0,1 4 0,-1-4 0,4 3 0,-2-2 0,2 2 0,-3-3 0,3-3 0,4-1 0,5-3 0,6-1 0,2 0 0,4 3 0,4-3 0,2 7 0,0-7 0,4 7 0,-9-3 0,8 4 0,-8 0 0,0 0 0,-3-3 0,-6 2 0,7-3 0,-3 4 0,3 0 0,6 0 0,1 0 0,5 0 0,-1 0 0,1 0 0,0 0 0,-1 4 0,-8 1 0,2 3 0,-13-3 0,4 2 0,-4-6 0,-1 5 0,1-2 0,-4 3 0,-1 1 0,0-5 0,-2 4 0,2-7 0,-3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6T19:12:24.4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46 24575,'0'7'0,"0"0"0,0 1 0,0-1 0,0 5 0,0 1 0,0 4 0,0-1 0,0 1 0,0-4 0,0 3 0,0-8 0,0 4 0,0-4 0,0-1 0,3-2 0,1-2 0,3-3 0,5 0 0,0 0 0,10 0 0,-4 4 0,9 1 0,-5 0 0,1 2 0,4-6 0,-9 7 0,4-4 0,-6 1 0,1-1 0,-4-4 0,-1 0 0,-5 0 0,1 3 0,-1-2 0,0 2 0,0-3 0,-3 4 0,-1-7 0,-3 2 0,0-10 0,0 2 0,0-7 0,0 3 0,0-9 0,0 4 0,0-4 0,0 10 0,0-4 0,0 7 0,0-7 0,0 7 0,0-3 0,0 5 0,0-1 0,0 1 0,0-1 0,0 0 0,0 1 0,0-1 0,0 1 0,0-1 0,0 1 0,0 0 0,-3 3 0,2 4 0,-2 4 0,0 3 0,2 1 0,-2-1 0,-1 1 0,3 0 0,-2-1 0,3 1 0,0 3 0,0 2 0,0 9 0,0 1 0,0 10 0,0-4 0,0 10 0,0-4 0,0-1 0,4-1 0,-3-10 0,7 4 0,-7-13 0,3 6 0,-4-11 0,0 3 0,0-5 0,0 1 0,0-1 0,0 1 0,0-1 0,0 1 0,4-4 0,-4 3 0,4-6 0,-4 2 0</inkml:trace>
  <inkml:trace contextRef="#ctx0" brushRef="#br0" timeOffset="2326">664 83 24575,'0'7'0,"0"0"0,0 0 0,0 0 0,0 1 0,-3-1 0,2 5 0,-3 0 0,0 10 0,-1 1 0,-9 5 0,4 5 0,-4-4 0,0 10 0,3-10 0,-3 4 0,5-10 0,4 4 0,-3-9 0,3 8 0,-4-3 0,-4 5 0,2 5 0,-6-4 0,1 10 0,1-5 0,-3 1 0,7-2 0,-2-10 0,4-1 0,4-9 0,1 2 0,1-6 0,2 7 0,-6-7 0,6 6 0,-6-2 0,6 4 0,-3-4 0,1 3 0,2-8 0,-3 4 0,4-5 0,0 1 0,0 0 0,0-1 0,0-3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Higgins</dc:creator>
  <cp:keywords/>
  <cp:lastModifiedBy>Ashley Moses</cp:lastModifiedBy>
  <cp:revision>2</cp:revision>
  <dcterms:created xsi:type="dcterms:W3CDTF">2024-09-26T19:16:00Z</dcterms:created>
  <dcterms:modified xsi:type="dcterms:W3CDTF">2024-09-26T19:16:00Z</dcterms:modified>
</cp:coreProperties>
</file>